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חודש כסליו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ומושגים הקשורים לחנוכה ולסביבון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בלוח השנה של כסליו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נצחון המכבים ונס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לביבות וסופגניות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חנוכה הוא חג של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השמש הוא הנר המיוחד שמדליק את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חג הבנות נחגג בכסליו-טבת, סמוך לחנוכה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יורה ומלקוש הם שמות לגשמי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מגילת אסתר קוראים בפורים, לא בחנוכה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סופגניות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אותיות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סדר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חודש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כ"ה בכסליו - תחילת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 הבנות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 חודש 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פינת האור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משאלה, מילה טובה ומעשה טוב - כל אחד לפי בחירת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מדליקים נרות בימי החורף החשוכים, לזכר נס פך השמן ואור שמנצח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(לציין שהנס קרה שם, מחוץ לישראל) או פה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לפני: ראש חודש כסליו; אחרי: חג הבנות וראש חודש טבת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תמונה של חנוכייה בזמן תרגול הסעיף על השמש והנרות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לסעיף הסידור הכרונולוגי מומלץ להיעזר בלוח השנה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להשמטה בכיתות חנ"מ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שלומדים בלוח הקיר של חודש כסליו - החודש, מזלו, חג החנוכה, הסביבון, החנוכייה ועוד מושגים מהתקופה.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עונה חל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נרות מדליקים בלילה האחרון של חנוכה, לא כולל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נס חוגגים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קריעת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נצחון המכבים ונס פך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מתן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אוכלים באופן מסורתי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תפוחים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לביבות וסופגניות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עוגיות דבש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נמשך 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האמצעי בחנוכייה נקרא שמש ובו מדליקים את שאר הנרות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נחגג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יורה הוא שם לגשם הראשון של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קוראים את מגילת אסתר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מדליקים את הנרות בעזרת הנר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החנוכה מתחיל בכ"ה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הצעצוע המסתובב שמשחקים בו בחנוכה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בחנוכה אוכלים מאכלים מטוגנים כמו לביבות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מזל חודש כסליו הוא מזל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אותיות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לפי סדר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כ"ה בכסליו - תחילת 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חודש טבת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חודש כסליו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פינת האור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משאלה לחודש כסליו, מילה טובה ומעשה טוב שתעשו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חנוכה נקרא חג האור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האות ש על הסביבון בארץ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לפני חנוכה ומה אחריו בלוח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